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733319"/>
    <w:p w:rsidR="008D3BC8" w:rsidRPr="008D3BC8" w:rsidRDefault="008D3BC8">
      <w:pPr>
        <w:rPr>
          <w:b/>
        </w:rPr>
      </w:pPr>
    </w:p>
    <w:p w:rsidR="008D3BC8" w:rsidRDefault="008D3BC8">
      <w:pPr>
        <w:rPr>
          <w:b/>
        </w:rPr>
      </w:pPr>
      <w:r w:rsidRPr="008D3BC8">
        <w:rPr>
          <w:b/>
        </w:rPr>
        <w:t>Persuasive Communication</w:t>
      </w:r>
      <w:r w:rsidRPr="008D3BC8">
        <w:rPr>
          <w:b/>
        </w:rPr>
        <w:t xml:space="preserve"> </w:t>
      </w:r>
    </w:p>
    <w:p w:rsidR="008D3BC8" w:rsidRDefault="008D3BC8">
      <w:pPr>
        <w:rPr>
          <w:b/>
        </w:rPr>
      </w:pPr>
    </w:p>
    <w:p w:rsidR="008D3BC8" w:rsidRPr="008D3BC8" w:rsidRDefault="008D3BC8" w:rsidP="008D3BC8">
      <w:pPr>
        <w:spacing w:after="0" w:line="240" w:lineRule="auto"/>
        <w:rPr>
          <w:rFonts w:ascii="Arial" w:eastAsia="Times New Roman" w:hAnsi="Arial" w:cs="Arial"/>
          <w:color w:val="000000"/>
          <w:sz w:val="21"/>
          <w:szCs w:val="21"/>
        </w:rPr>
      </w:pPr>
      <w:r w:rsidRPr="008D3BC8">
        <w:rPr>
          <w:rFonts w:ascii="Arial" w:eastAsia="Times New Roman" w:hAnsi="Arial" w:cs="Arial"/>
          <w:b/>
          <w:bCs/>
          <w:color w:val="000000"/>
          <w:sz w:val="21"/>
          <w:szCs w:val="21"/>
        </w:rPr>
        <w:t>Purpose of Assignment</w:t>
      </w:r>
      <w:r w:rsidRPr="008D3BC8">
        <w:rPr>
          <w:rFonts w:ascii="Arial" w:eastAsia="Times New Roman" w:hAnsi="Arial" w:cs="Arial"/>
          <w:color w:val="000000"/>
          <w:sz w:val="21"/>
          <w:szCs w:val="21"/>
        </w:rPr>
        <w:t> </w:t>
      </w:r>
    </w:p>
    <w:p w:rsidR="008D3BC8" w:rsidRPr="008D3BC8" w:rsidRDefault="008D3BC8" w:rsidP="008D3BC8">
      <w:p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Students create a persuasive communication for internal and external stakeholders. Students present the company's situation and proposed solution in a manner that is informative and persuasive. Using their knowledge of communication styles, noise, and audience needs, motivations, and perceptions, students create a persuasive memo and a press release that are appropriate to each audience. Students utilize concepts from the weekly readings to create effective communications for an internal stakeholder and an external stakeholder. </w:t>
      </w:r>
    </w:p>
    <w:p w:rsidR="008D3BC8" w:rsidRPr="008D3BC8" w:rsidRDefault="008D3BC8" w:rsidP="008D3BC8">
      <w:p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 xml:space="preserve">In this assignment, you must write a persuasive memo to internal stakeholders and a press release to external stakeholders. In these communications, describe the scenario at Best Game Productions and explain the solution that you think is best for the company based on </w:t>
      </w:r>
      <w:proofErr w:type="gramStart"/>
      <w:r w:rsidRPr="008D3BC8">
        <w:rPr>
          <w:rFonts w:ascii="Arial" w:eastAsia="Times New Roman" w:hAnsi="Arial" w:cs="Arial"/>
          <w:color w:val="000000"/>
          <w:sz w:val="21"/>
          <w:szCs w:val="21"/>
        </w:rPr>
        <w:t>all of</w:t>
      </w:r>
      <w:proofErr w:type="gramEnd"/>
      <w:r w:rsidRPr="008D3BC8">
        <w:rPr>
          <w:rFonts w:ascii="Arial" w:eastAsia="Times New Roman" w:hAnsi="Arial" w:cs="Arial"/>
          <w:color w:val="000000"/>
          <w:sz w:val="21"/>
          <w:szCs w:val="21"/>
        </w:rPr>
        <w:t xml:space="preserve"> the information provided. </w:t>
      </w:r>
    </w:p>
    <w:p w:rsidR="008D3BC8" w:rsidRPr="008D3BC8" w:rsidRDefault="008D3BC8" w:rsidP="008D3BC8">
      <w:p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 xml:space="preserve">Be sure to consider the perceptions and needs of each </w:t>
      </w:r>
      <w:r w:rsidRPr="008D3BC8">
        <w:rPr>
          <w:rFonts w:ascii="Arial" w:eastAsia="Times New Roman" w:hAnsi="Arial" w:cs="Arial"/>
          <w:color w:val="000000"/>
          <w:sz w:val="21"/>
          <w:szCs w:val="21"/>
        </w:rPr>
        <w:t>stakeholder and</w:t>
      </w:r>
      <w:r w:rsidRPr="008D3BC8">
        <w:rPr>
          <w:rFonts w:ascii="Arial" w:eastAsia="Times New Roman" w:hAnsi="Arial" w:cs="Arial"/>
          <w:color w:val="000000"/>
          <w:sz w:val="21"/>
          <w:szCs w:val="21"/>
        </w:rPr>
        <w:t xml:space="preserve"> determine the most appropriate style of communication when addressing the internal and external stakeholders. </w:t>
      </w:r>
    </w:p>
    <w:p w:rsidR="008D3BC8" w:rsidRPr="008D3BC8" w:rsidRDefault="008D3BC8" w:rsidP="008D3BC8">
      <w:p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b/>
          <w:bCs/>
          <w:color w:val="000000"/>
          <w:sz w:val="21"/>
          <w:szCs w:val="21"/>
        </w:rPr>
        <w:t>Assignment Steps</w:t>
      </w:r>
      <w:r w:rsidRPr="008D3BC8">
        <w:rPr>
          <w:rFonts w:ascii="Arial" w:eastAsia="Times New Roman" w:hAnsi="Arial" w:cs="Arial"/>
          <w:color w:val="000000"/>
          <w:sz w:val="21"/>
          <w:szCs w:val="21"/>
        </w:rPr>
        <w:t> </w:t>
      </w:r>
    </w:p>
    <w:p w:rsidR="008D3BC8" w:rsidRPr="008D3BC8" w:rsidRDefault="008D3BC8" w:rsidP="008D3BC8">
      <w:p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b/>
          <w:bCs/>
          <w:color w:val="000000"/>
          <w:sz w:val="21"/>
          <w:szCs w:val="21"/>
        </w:rPr>
        <w:t>Create</w:t>
      </w:r>
      <w:r w:rsidRPr="008D3BC8">
        <w:rPr>
          <w:rFonts w:ascii="Arial" w:eastAsia="Times New Roman" w:hAnsi="Arial" w:cs="Arial"/>
          <w:color w:val="000000"/>
          <w:sz w:val="21"/>
          <w:szCs w:val="21"/>
        </w:rPr>
        <w:t> a 1000-word recommendation, including the following:</w:t>
      </w:r>
    </w:p>
    <w:p w:rsidR="008D3BC8" w:rsidRPr="008D3BC8" w:rsidRDefault="008D3BC8" w:rsidP="008D3BC8">
      <w:pPr>
        <w:numPr>
          <w:ilvl w:val="0"/>
          <w:numId w:val="1"/>
        </w:numPr>
        <w:spacing w:before="100" w:beforeAutospacing="1" w:after="100" w:afterAutospacing="1"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 xml:space="preserve">Describe the scenario at Best Game Productions and explain the solution that you think is best for the company based on </w:t>
      </w:r>
      <w:proofErr w:type="gramStart"/>
      <w:r w:rsidRPr="008D3BC8">
        <w:rPr>
          <w:rFonts w:ascii="Arial" w:eastAsia="Times New Roman" w:hAnsi="Arial" w:cs="Arial"/>
          <w:color w:val="000000"/>
          <w:sz w:val="21"/>
          <w:szCs w:val="21"/>
        </w:rPr>
        <w:t>all of</w:t>
      </w:r>
      <w:proofErr w:type="gramEnd"/>
      <w:r w:rsidRPr="008D3BC8">
        <w:rPr>
          <w:rFonts w:ascii="Arial" w:eastAsia="Times New Roman" w:hAnsi="Arial" w:cs="Arial"/>
          <w:color w:val="000000"/>
          <w:sz w:val="21"/>
          <w:szCs w:val="21"/>
        </w:rPr>
        <w:t xml:space="preserve"> the information provided. Include the reasoning for your selected solution.</w:t>
      </w:r>
    </w:p>
    <w:p w:rsidR="008D3BC8" w:rsidRPr="008D3BC8" w:rsidRDefault="008D3BC8" w:rsidP="008D3BC8">
      <w:pPr>
        <w:numPr>
          <w:ilvl w:val="0"/>
          <w:numId w:val="1"/>
        </w:numPr>
        <w:spacing w:before="100" w:beforeAutospacing="1" w:after="100" w:afterAutospacing="1"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 xml:space="preserve">Identify your </w:t>
      </w:r>
      <w:r w:rsidRPr="008D3BC8">
        <w:rPr>
          <w:rFonts w:ascii="Arial" w:eastAsia="Times New Roman" w:hAnsi="Arial" w:cs="Arial"/>
          <w:color w:val="000000"/>
          <w:sz w:val="21"/>
          <w:szCs w:val="21"/>
        </w:rPr>
        <w:t>stakeholders and</w:t>
      </w:r>
      <w:r w:rsidRPr="008D3BC8">
        <w:rPr>
          <w:rFonts w:ascii="Arial" w:eastAsia="Times New Roman" w:hAnsi="Arial" w:cs="Arial"/>
          <w:color w:val="000000"/>
          <w:sz w:val="21"/>
          <w:szCs w:val="21"/>
        </w:rPr>
        <w:t xml:space="preserve"> describe the perceptions and needs of each stakeholder.</w:t>
      </w:r>
    </w:p>
    <w:p w:rsidR="008D3BC8" w:rsidRPr="008D3BC8" w:rsidRDefault="008D3BC8" w:rsidP="008D3BC8">
      <w:pPr>
        <w:numPr>
          <w:ilvl w:val="0"/>
          <w:numId w:val="1"/>
        </w:numPr>
        <w:spacing w:before="100" w:beforeAutospacing="1" w:after="100" w:afterAutospacing="1"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Recommend and defend the most appropriate style of communication when addressing the internal and external stakeholders.</w:t>
      </w:r>
    </w:p>
    <w:p w:rsidR="008D3BC8" w:rsidRPr="008D3BC8" w:rsidRDefault="008D3BC8" w:rsidP="008D3BC8">
      <w:pPr>
        <w:numPr>
          <w:ilvl w:val="0"/>
          <w:numId w:val="1"/>
        </w:numPr>
        <w:spacing w:before="100" w:beforeAutospacing="1" w:after="100" w:afterAutospacing="1" w:line="240" w:lineRule="auto"/>
        <w:rPr>
          <w:rFonts w:ascii="Arial" w:eastAsia="Times New Roman" w:hAnsi="Arial" w:cs="Arial"/>
          <w:color w:val="000000"/>
          <w:sz w:val="21"/>
          <w:szCs w:val="21"/>
        </w:rPr>
      </w:pPr>
      <w:r w:rsidRPr="008D3BC8">
        <w:rPr>
          <w:rFonts w:ascii="Arial" w:eastAsia="Times New Roman" w:hAnsi="Arial" w:cs="Arial"/>
          <w:color w:val="000000"/>
          <w:sz w:val="21"/>
          <w:szCs w:val="21"/>
        </w:rPr>
        <w:t>Describe the noise that will detract stakeholders from fully receiving your message and explain how to address or avoid that noise.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b/>
          <w:bCs/>
          <w:color w:val="000000"/>
          <w:sz w:val="21"/>
          <w:szCs w:val="21"/>
        </w:rPr>
        <w:t>Choose </w:t>
      </w:r>
      <w:r w:rsidRPr="008D3BC8">
        <w:rPr>
          <w:rFonts w:ascii="Arial" w:eastAsia="Times New Roman" w:hAnsi="Arial" w:cs="Arial"/>
          <w:color w:val="000000"/>
          <w:sz w:val="21"/>
          <w:szCs w:val="21"/>
        </w:rPr>
        <w:t>one internal stakeholder (or stakeholder group) and one external stakeholder (or stakeholder group) in Best Game Productions.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FF0000"/>
          <w:sz w:val="21"/>
          <w:szCs w:val="21"/>
        </w:rPr>
      </w:pPr>
      <w:r w:rsidRPr="008D3BC8">
        <w:rPr>
          <w:rFonts w:ascii="Arial" w:eastAsia="Times New Roman" w:hAnsi="Arial" w:cs="Arial"/>
          <w:b/>
          <w:bCs/>
          <w:color w:val="FF0000"/>
          <w:sz w:val="21"/>
          <w:szCs w:val="21"/>
        </w:rPr>
        <w:t>Create </w:t>
      </w:r>
      <w:r w:rsidRPr="008D3BC8">
        <w:rPr>
          <w:rFonts w:ascii="Arial" w:eastAsia="Times New Roman" w:hAnsi="Arial" w:cs="Arial"/>
          <w:color w:val="FF0000"/>
          <w:sz w:val="21"/>
          <w:szCs w:val="21"/>
        </w:rPr>
        <w:t>a 1,050-word persuasive memo describing Best Game Productions' dilemma to an internal stakeholder.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FF0000"/>
          <w:sz w:val="21"/>
          <w:szCs w:val="21"/>
        </w:rPr>
      </w:pPr>
      <w:r w:rsidRPr="008D3BC8">
        <w:rPr>
          <w:rFonts w:ascii="Arial" w:eastAsia="Times New Roman" w:hAnsi="Arial" w:cs="Arial"/>
          <w:b/>
          <w:bCs/>
          <w:color w:val="FF0000"/>
          <w:sz w:val="21"/>
          <w:szCs w:val="21"/>
        </w:rPr>
        <w:t>Create</w:t>
      </w:r>
      <w:r w:rsidRPr="008D3BC8">
        <w:rPr>
          <w:rFonts w:ascii="Arial" w:eastAsia="Times New Roman" w:hAnsi="Arial" w:cs="Arial"/>
          <w:color w:val="FF0000"/>
          <w:sz w:val="21"/>
          <w:szCs w:val="21"/>
        </w:rPr>
        <w:t> a 525-word press release describing the same situation to an external stakeholder.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FF0000"/>
          <w:sz w:val="21"/>
          <w:szCs w:val="21"/>
        </w:rPr>
      </w:pPr>
      <w:r w:rsidRPr="008D3BC8">
        <w:rPr>
          <w:rFonts w:ascii="Arial" w:eastAsia="Times New Roman" w:hAnsi="Arial" w:cs="Arial"/>
          <w:b/>
          <w:bCs/>
          <w:color w:val="FF0000"/>
          <w:sz w:val="21"/>
          <w:szCs w:val="21"/>
        </w:rPr>
        <w:t>Cite </w:t>
      </w:r>
      <w:r w:rsidRPr="008D3BC8">
        <w:rPr>
          <w:rFonts w:ascii="Arial" w:eastAsia="Times New Roman" w:hAnsi="Arial" w:cs="Arial"/>
          <w:color w:val="FF0000"/>
          <w:sz w:val="21"/>
          <w:szCs w:val="21"/>
        </w:rPr>
        <w:t>at least two references in your paper.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000000"/>
          <w:sz w:val="21"/>
          <w:szCs w:val="21"/>
        </w:rPr>
      </w:pPr>
      <w:r w:rsidRPr="008D3BC8">
        <w:rPr>
          <w:rFonts w:ascii="Arial" w:eastAsia="Times New Roman" w:hAnsi="Arial" w:cs="Arial"/>
          <w:b/>
          <w:bCs/>
          <w:color w:val="000000"/>
          <w:sz w:val="21"/>
          <w:szCs w:val="21"/>
        </w:rPr>
        <w:t>Forma</w:t>
      </w:r>
      <w:r w:rsidRPr="008D3BC8">
        <w:rPr>
          <w:rFonts w:ascii="Arial" w:eastAsia="Times New Roman" w:hAnsi="Arial" w:cs="Arial"/>
          <w:color w:val="000000"/>
          <w:sz w:val="21"/>
          <w:szCs w:val="21"/>
        </w:rPr>
        <w:t>t your paper consistent with APA guidelines. </w:t>
      </w:r>
    </w:p>
    <w:p w:rsidR="008D3BC8" w:rsidRPr="008D3BC8" w:rsidRDefault="008D3BC8" w:rsidP="008D3BC8">
      <w:pPr>
        <w:pStyle w:val="ListParagraph"/>
        <w:numPr>
          <w:ilvl w:val="0"/>
          <w:numId w:val="1"/>
        </w:numPr>
        <w:spacing w:before="100" w:beforeAutospacing="1" w:after="0" w:line="240" w:lineRule="auto"/>
        <w:rPr>
          <w:rFonts w:ascii="Arial" w:eastAsia="Times New Roman" w:hAnsi="Arial" w:cs="Arial"/>
          <w:color w:val="FF0000"/>
          <w:sz w:val="21"/>
          <w:szCs w:val="21"/>
        </w:rPr>
      </w:pPr>
      <w:r w:rsidRPr="008D3BC8">
        <w:rPr>
          <w:rFonts w:ascii="Arial" w:eastAsia="Times New Roman" w:hAnsi="Arial" w:cs="Arial"/>
          <w:b/>
          <w:bCs/>
          <w:color w:val="FF0000"/>
          <w:sz w:val="21"/>
          <w:szCs w:val="21"/>
        </w:rPr>
        <w:t>Click</w:t>
      </w:r>
      <w:r w:rsidRPr="008D3BC8">
        <w:rPr>
          <w:rFonts w:ascii="Arial" w:eastAsia="Times New Roman" w:hAnsi="Arial" w:cs="Arial"/>
          <w:color w:val="FF0000"/>
          <w:sz w:val="21"/>
          <w:szCs w:val="21"/>
        </w:rPr>
        <w:t> the Assignment Files tab to submit your assignment. Submit a single, comprehensive document.  Use headers to separate sections.</w:t>
      </w:r>
    </w:p>
    <w:p w:rsidR="008D3BC8" w:rsidRPr="008D3BC8" w:rsidRDefault="008D3BC8" w:rsidP="008D3BC8">
      <w:pPr>
        <w:pStyle w:val="ListParagraph"/>
        <w:numPr>
          <w:ilvl w:val="0"/>
          <w:numId w:val="1"/>
        </w:numPr>
        <w:spacing w:after="150" w:line="270" w:lineRule="atLeast"/>
        <w:outlineLvl w:val="2"/>
        <w:rPr>
          <w:rFonts w:ascii="Arial" w:eastAsia="Times New Roman" w:hAnsi="Arial" w:cs="Arial"/>
          <w:color w:val="333333"/>
          <w:sz w:val="27"/>
          <w:szCs w:val="27"/>
        </w:rPr>
      </w:pPr>
      <w:r w:rsidRPr="008D3BC8">
        <w:rPr>
          <w:rFonts w:ascii="Arial" w:eastAsia="Times New Roman" w:hAnsi="Arial" w:cs="Arial"/>
          <w:color w:val="333333"/>
          <w:sz w:val="27"/>
          <w:szCs w:val="27"/>
        </w:rPr>
        <w:t>Materials</w:t>
      </w:r>
    </w:p>
    <w:p w:rsidR="008D3BC8" w:rsidRPr="008D3BC8" w:rsidRDefault="008D3BC8" w:rsidP="008D3BC8">
      <w:pPr>
        <w:numPr>
          <w:ilvl w:val="0"/>
          <w:numId w:val="1"/>
        </w:numPr>
        <w:spacing w:before="150" w:after="100" w:afterAutospacing="1" w:line="240" w:lineRule="auto"/>
        <w:rPr>
          <w:rFonts w:ascii="Arial" w:eastAsia="Times New Roman" w:hAnsi="Arial" w:cs="Arial"/>
          <w:color w:val="000000"/>
          <w:sz w:val="21"/>
          <w:szCs w:val="21"/>
        </w:rPr>
      </w:pPr>
      <w:hyperlink r:id="rId5" w:history="1">
        <w:r w:rsidRPr="008D3BC8">
          <w:rPr>
            <w:rFonts w:ascii="Arial" w:eastAsia="Times New Roman" w:hAnsi="Arial" w:cs="Arial"/>
            <w:color w:val="005C95"/>
            <w:sz w:val="21"/>
            <w:szCs w:val="21"/>
            <w:u w:val="single"/>
          </w:rPr>
          <w:t>Best Game Productions: Company Background and Business Scenario</w:t>
        </w:r>
      </w:hyperlink>
    </w:p>
    <w:p w:rsidR="008D3BC8" w:rsidRDefault="008D3BC8" w:rsidP="008D3BC8">
      <w:pPr>
        <w:numPr>
          <w:ilvl w:val="0"/>
          <w:numId w:val="1"/>
        </w:numPr>
        <w:spacing w:before="150" w:after="100" w:afterAutospacing="1" w:line="240" w:lineRule="auto"/>
        <w:rPr>
          <w:rFonts w:ascii="Arial" w:eastAsia="Times New Roman" w:hAnsi="Arial" w:cs="Arial"/>
          <w:color w:val="000000"/>
          <w:sz w:val="21"/>
          <w:szCs w:val="21"/>
        </w:rPr>
      </w:pPr>
      <w:hyperlink r:id="rId6" w:history="1">
        <w:r w:rsidRPr="008D3BC8">
          <w:rPr>
            <w:rFonts w:ascii="Arial" w:eastAsia="Times New Roman" w:hAnsi="Arial" w:cs="Arial"/>
            <w:color w:val="005C95"/>
            <w:sz w:val="21"/>
            <w:szCs w:val="21"/>
            <w:u w:val="single"/>
          </w:rPr>
          <w:t>Internal and External Persuasive Communication</w:t>
        </w:r>
      </w:hyperlink>
    </w:p>
    <w:p w:rsidR="008D3BC8" w:rsidRDefault="008D3BC8" w:rsidP="008D3BC8">
      <w:pPr>
        <w:spacing w:before="150" w:after="100" w:afterAutospacing="1" w:line="240" w:lineRule="auto"/>
        <w:rPr>
          <w:rFonts w:ascii="Arial" w:eastAsia="Times New Roman" w:hAnsi="Arial" w:cs="Arial"/>
          <w:color w:val="000000"/>
          <w:sz w:val="21"/>
          <w:szCs w:val="21"/>
        </w:rPr>
      </w:pPr>
    </w:p>
    <w:p w:rsidR="008D3BC8" w:rsidRDefault="008D3BC8" w:rsidP="008D3BC8">
      <w:pPr>
        <w:spacing w:before="150" w:after="100" w:afterAutospacing="1" w:line="240" w:lineRule="auto"/>
        <w:rPr>
          <w:rFonts w:ascii="Arial" w:eastAsia="Times New Roman" w:hAnsi="Arial" w:cs="Arial"/>
          <w:color w:val="000000"/>
          <w:sz w:val="21"/>
          <w:szCs w:val="21"/>
        </w:rPr>
      </w:pPr>
    </w:p>
    <w:p w:rsidR="008D3BC8" w:rsidRPr="008D3BC8" w:rsidRDefault="008D3BC8" w:rsidP="008D3BC8">
      <w:pPr>
        <w:spacing w:before="150" w:after="100" w:afterAutospacing="1" w:line="240" w:lineRule="auto"/>
        <w:rPr>
          <w:rFonts w:ascii="Arial" w:eastAsia="Times New Roman" w:hAnsi="Arial" w:cs="Arial"/>
          <w:b/>
          <w:color w:val="000000"/>
          <w:sz w:val="21"/>
          <w:szCs w:val="21"/>
        </w:rPr>
      </w:pPr>
    </w:p>
    <w:p w:rsidR="008D3BC8" w:rsidRPr="008D3BC8" w:rsidRDefault="008D3BC8" w:rsidP="008D3BC8">
      <w:pPr>
        <w:spacing w:before="150" w:after="100" w:afterAutospacing="1" w:line="240" w:lineRule="auto"/>
        <w:rPr>
          <w:rFonts w:ascii="Arial" w:eastAsia="Times New Roman" w:hAnsi="Arial" w:cs="Arial"/>
          <w:b/>
          <w:color w:val="000000"/>
          <w:sz w:val="21"/>
          <w:szCs w:val="21"/>
        </w:rPr>
      </w:pPr>
      <w:r w:rsidRPr="008D3BC8">
        <w:rPr>
          <w:rFonts w:ascii="Arial" w:eastAsia="Times New Roman" w:hAnsi="Arial" w:cs="Arial"/>
          <w:b/>
          <w:color w:val="000000"/>
          <w:sz w:val="21"/>
          <w:szCs w:val="21"/>
        </w:rPr>
        <w:t>Other specific instructions</w:t>
      </w:r>
    </w:p>
    <w:p w:rsidR="00F74D7C" w:rsidRPr="00F74D7C" w:rsidRDefault="00F74D7C" w:rsidP="00F74D7C">
      <w:r w:rsidRPr="00F74D7C">
        <w:t>Purpose of Assignment</w:t>
      </w:r>
    </w:p>
    <w:p w:rsidR="008D3BC8" w:rsidRDefault="00F74D7C" w:rsidP="00F74D7C">
      <w:r w:rsidRPr="00F74D7C">
        <w:t>Students create a persuasive communication for internal and external stakeholders. Students present the company’s situation and proposed solution in a manner that is informative and persuasive. Using their knowledge of communication styles, noise, and audience needs, motivations, and perceptions, students create a persuasive memo and a press release that are appropriate to each audience. Students utilize concepts from the weekly readings to create effective communications for an internal stakeholder and an external stakeholder.</w:t>
      </w:r>
      <w:r w:rsidRPr="00F74D7C">
        <w:t xml:space="preserve"> </w:t>
      </w:r>
    </w:p>
    <w:p w:rsidR="00F74D7C" w:rsidRDefault="00F74D7C" w:rsidP="00F74D7C">
      <w:r>
        <w:t>All key elements of the assignment are covered in a substantive way.</w:t>
      </w:r>
    </w:p>
    <w:p w:rsidR="00F74D7C" w:rsidRDefault="00F74D7C" w:rsidP="00F74D7C">
      <w:pPr>
        <w:pStyle w:val="ListParagraph"/>
        <w:numPr>
          <w:ilvl w:val="0"/>
          <w:numId w:val="3"/>
        </w:numPr>
      </w:pPr>
      <w:r>
        <w:t>The paper identifies one internal stakeholder and one external stakeholder from Best Game Productions.</w:t>
      </w:r>
    </w:p>
    <w:p w:rsidR="00F74D7C" w:rsidRDefault="00F74D7C" w:rsidP="00F74D7C">
      <w:pPr>
        <w:pStyle w:val="ListParagraph"/>
        <w:numPr>
          <w:ilvl w:val="0"/>
          <w:numId w:val="3"/>
        </w:numPr>
      </w:pPr>
      <w:r>
        <w:t>The persuasive memo describes the business situation, benefits, and rationale to the internal stakeholder.</w:t>
      </w:r>
    </w:p>
    <w:p w:rsidR="00F74D7C" w:rsidRDefault="00F74D7C" w:rsidP="00F74D7C">
      <w:pPr>
        <w:pStyle w:val="ListParagraph"/>
        <w:numPr>
          <w:ilvl w:val="0"/>
          <w:numId w:val="3"/>
        </w:numPr>
      </w:pPr>
      <w:r>
        <w:t>The press release describes the business situation, benefits, and rationale to the external stakeholder.</w:t>
      </w:r>
    </w:p>
    <w:p w:rsidR="00F74D7C" w:rsidRDefault="00F74D7C" w:rsidP="00F74D7C">
      <w:pPr>
        <w:pStyle w:val="ListParagraph"/>
        <w:numPr>
          <w:ilvl w:val="0"/>
          <w:numId w:val="3"/>
        </w:numPr>
      </w:pPr>
      <w:r>
        <w:t>The paper addresses and avoids noise that prevents each stakeholder from fully receiving the intended message.</w:t>
      </w:r>
    </w:p>
    <w:p w:rsidR="00F74D7C" w:rsidRDefault="00F74D7C" w:rsidP="00F74D7C">
      <w:pPr>
        <w:pStyle w:val="ListParagraph"/>
        <w:numPr>
          <w:ilvl w:val="0"/>
          <w:numId w:val="3"/>
        </w:numPr>
      </w:pPr>
      <w:r>
        <w:t>The synopsis describes the strategies employed in creating the press release and memo and identifies eliminated types of noise.</w:t>
      </w:r>
    </w:p>
    <w:p w:rsidR="00F74D7C" w:rsidRDefault="00F74D7C" w:rsidP="00F74D7C">
      <w:pPr>
        <w:pStyle w:val="ListParagraph"/>
        <w:numPr>
          <w:ilvl w:val="0"/>
          <w:numId w:val="3"/>
        </w:numPr>
      </w:pPr>
      <w:r>
        <w:t>The language in the press release and memo is persuasive and suited to the audience.</w:t>
      </w:r>
      <w:r>
        <w:t xml:space="preserve"> </w:t>
      </w:r>
    </w:p>
    <w:p w:rsidR="00F74D7C" w:rsidRDefault="00F74D7C" w:rsidP="00F74D7C"/>
    <w:p w:rsidR="00F74D7C" w:rsidRPr="00327081" w:rsidRDefault="00F74D7C" w:rsidP="00F74D7C">
      <w:pPr>
        <w:pStyle w:val="UPhxHeading1"/>
        <w:spacing w:before="0" w:after="0"/>
        <w:rPr>
          <w:rFonts w:ascii="Times New Roman" w:hAnsi="Times New Roman"/>
          <w:sz w:val="24"/>
        </w:rPr>
      </w:pPr>
      <w:r w:rsidRPr="00327081">
        <w:rPr>
          <w:rFonts w:ascii="Times New Roman" w:hAnsi="Times New Roman"/>
          <w:sz w:val="24"/>
        </w:rPr>
        <w:lastRenderedPageBreak/>
        <w:t>University of Phoenix Material</w:t>
      </w:r>
    </w:p>
    <w:p w:rsidR="00F74D7C" w:rsidRPr="00327081" w:rsidRDefault="00F74D7C" w:rsidP="00F74D7C">
      <w:pPr>
        <w:pStyle w:val="UPhxHeading2Title"/>
        <w:spacing w:before="0" w:after="0"/>
        <w:rPr>
          <w:rFonts w:ascii="Times New Roman" w:hAnsi="Times New Roman"/>
        </w:rPr>
      </w:pPr>
    </w:p>
    <w:p w:rsidR="00F74D7C" w:rsidRPr="00327081" w:rsidRDefault="00F74D7C" w:rsidP="00F74D7C">
      <w:pPr>
        <w:pStyle w:val="UPhxHeading2Title"/>
        <w:spacing w:before="0" w:after="0"/>
        <w:rPr>
          <w:rFonts w:ascii="Times New Roman" w:hAnsi="Times New Roman"/>
        </w:rPr>
      </w:pPr>
      <w:r w:rsidRPr="00327081">
        <w:rPr>
          <w:rFonts w:ascii="Times New Roman" w:hAnsi="Times New Roman"/>
        </w:rPr>
        <w:t>Best Game Productions: Company Background and Business Scenario</w:t>
      </w:r>
    </w:p>
    <w:p w:rsidR="00F74D7C" w:rsidRPr="00327081" w:rsidRDefault="00F74D7C" w:rsidP="00F74D7C">
      <w:pPr>
        <w:pStyle w:val="UPhxBodyText1"/>
        <w:spacing w:before="0" w:after="0"/>
        <w:rPr>
          <w:rFonts w:ascii="Times New Roman" w:hAnsi="Times New Roman"/>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sz w:val="24"/>
        </w:rPr>
        <w:t xml:space="preserve">You are a consultant for Best Game Productions. Best Game Productions is a large video game company that needs help solving an urgent dilemma. The company’s game developers have been creating a highly anticipated video game for 2 years, and the release date is set for the coveted holiday season, now only a month away. Customers have been anticipating the game’s release for a long time, and the company expects to make a significant amount of its total game profit during the holiday season. Marketing materials announcing the release date have been displayed in stores for weeks now, and the company’s employees, stockholders, and customers are all excited about the game. </w:t>
      </w:r>
    </w:p>
    <w:p w:rsidR="00F74D7C" w:rsidRPr="00327081" w:rsidRDefault="00F74D7C" w:rsidP="00F74D7C">
      <w:pPr>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sz w:val="24"/>
        </w:rPr>
        <w:t xml:space="preserve">To generate more buzz for the game’s release, the company has embraced the opportunity for reviewers to play the game and discuss the details and findings with the public. Unfortunately, a bug affecting the quality of the game was discovered in the most recent review. People can still play the game, but the bug noticeably decreases the quality of game play and will disappoint customers. This game is a sequel to several previous games, and plans are already in the works for the sequel to this game; therefore, a major concern for the company is maintaining customer loyalty for future games.  </w:t>
      </w:r>
    </w:p>
    <w:p w:rsidR="00F74D7C" w:rsidRPr="00327081" w:rsidRDefault="00F74D7C" w:rsidP="00F74D7C">
      <w:pPr>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sz w:val="24"/>
        </w:rPr>
        <w:t xml:space="preserve">Due to the recent discovery of the game’s bug, the company now faces a major dilemma. Do they ignore the bug and release the video game on the anticipated date, or do they delay the game’s release to fix the bug? If the bug is fixed, the game will not release until January, causing customer disappointment and loss of holiday sales. However, releasing the game on the expected date could also cause customer disappointment due to the decreased quality of the game, affecting company loyalty and future game sales. </w:t>
      </w:r>
    </w:p>
    <w:p w:rsidR="00F74D7C" w:rsidRPr="00327081" w:rsidRDefault="00F74D7C" w:rsidP="00F74D7C">
      <w:pPr>
        <w:ind w:left="-90"/>
        <w:rPr>
          <w:rFonts w:ascii="Times New Roman" w:hAnsi="Times New Roman" w:cs="Arial"/>
          <w:sz w:val="24"/>
        </w:rPr>
      </w:pPr>
    </w:p>
    <w:p w:rsidR="00F74D7C" w:rsidRPr="00327081" w:rsidRDefault="00F74D7C" w:rsidP="00F74D7C">
      <w:pPr>
        <w:pStyle w:val="UPhxBodyText1"/>
        <w:spacing w:before="0" w:after="0"/>
        <w:ind w:left="-90"/>
        <w:rPr>
          <w:rFonts w:ascii="Times New Roman" w:hAnsi="Times New Roman" w:cs="Arial"/>
          <w:sz w:val="24"/>
        </w:rPr>
      </w:pPr>
      <w:r w:rsidRPr="00327081">
        <w:rPr>
          <w:rFonts w:ascii="Times New Roman" w:hAnsi="Times New Roman" w:cs="Arial"/>
          <w:sz w:val="24"/>
        </w:rPr>
        <w:t>Adding to the difficulty of the decision is that there are many different perspectives involved. In addition to customers, the company’s developers, quality control, marketing, public relations, and finance employees have concerns about how a decision will affect them. The CEO of Best Game Productions has left the decision up to you based on your analysis of all perspectives. Ultimately, you are responsible for proposing the best solution and your rationale for selecting that solution. You must balance your suggested solution with the CEO’s desire to watch the bottom line of his company. The CEO must report back to the stockholders, and they will question him about the overall profit for the game. He is reasonable, but he also has a very direct communication style. He strives to make as much money as possible for the company so that he can retain employees and please stakeholders; however, he also pushes his employees to make ethical decisions for the public and the community. His motto is “An ethical company is a thriving company,” and he works hard to uphold the ethical code at Best Game Productions. Primary principles of the company’s ethical code include the following:</w:t>
      </w:r>
    </w:p>
    <w:p w:rsidR="00F74D7C" w:rsidRPr="00327081" w:rsidRDefault="00F74D7C" w:rsidP="00F74D7C">
      <w:pPr>
        <w:pStyle w:val="UPhxBodyText1"/>
        <w:spacing w:before="0" w:after="0"/>
        <w:ind w:left="-90"/>
        <w:rPr>
          <w:rFonts w:ascii="Times New Roman" w:hAnsi="Times New Roman" w:cs="Arial"/>
          <w:sz w:val="24"/>
        </w:rPr>
      </w:pPr>
    </w:p>
    <w:p w:rsidR="00F74D7C" w:rsidRPr="00327081" w:rsidRDefault="00F74D7C" w:rsidP="00F74D7C">
      <w:pPr>
        <w:pStyle w:val="CDG1stbullet"/>
        <w:rPr>
          <w:rFonts w:ascii="Times New Roman" w:hAnsi="Times New Roman"/>
          <w:sz w:val="24"/>
        </w:rPr>
      </w:pPr>
      <w:r w:rsidRPr="00327081">
        <w:rPr>
          <w:rFonts w:ascii="Times New Roman" w:hAnsi="Times New Roman"/>
          <w:sz w:val="24"/>
        </w:rPr>
        <w:t>Best Game Productions is knowledgeable of and complies with all pertinent laws and legal regulations.</w:t>
      </w:r>
    </w:p>
    <w:p w:rsidR="00F74D7C" w:rsidRPr="00327081" w:rsidRDefault="00F74D7C" w:rsidP="00F74D7C">
      <w:pPr>
        <w:pStyle w:val="CDG1stbullet"/>
        <w:rPr>
          <w:rFonts w:ascii="Times New Roman" w:hAnsi="Times New Roman"/>
          <w:sz w:val="24"/>
        </w:rPr>
      </w:pPr>
      <w:r w:rsidRPr="00327081">
        <w:rPr>
          <w:rFonts w:ascii="Times New Roman" w:hAnsi="Times New Roman"/>
          <w:sz w:val="24"/>
        </w:rPr>
        <w:t>Best Game Productions provides comprehensive and timely company information to the public and investors.</w:t>
      </w:r>
    </w:p>
    <w:p w:rsidR="00F74D7C" w:rsidRPr="00327081" w:rsidRDefault="00F74D7C" w:rsidP="00F74D7C">
      <w:pPr>
        <w:pStyle w:val="CDG1stbullet"/>
        <w:rPr>
          <w:rFonts w:ascii="Times New Roman" w:hAnsi="Times New Roman"/>
          <w:sz w:val="24"/>
        </w:rPr>
      </w:pPr>
      <w:r w:rsidRPr="00327081">
        <w:rPr>
          <w:rFonts w:ascii="Times New Roman" w:hAnsi="Times New Roman"/>
          <w:sz w:val="24"/>
        </w:rPr>
        <w:t>The staff and board members at Best Game Productions represent the company with integrity and honesty.</w:t>
      </w:r>
    </w:p>
    <w:p w:rsidR="00F74D7C" w:rsidRPr="00327081" w:rsidRDefault="00F74D7C" w:rsidP="00F74D7C">
      <w:pPr>
        <w:pStyle w:val="CDG1stbullet"/>
        <w:rPr>
          <w:rFonts w:ascii="Times New Roman" w:hAnsi="Times New Roman"/>
          <w:sz w:val="24"/>
        </w:rPr>
      </w:pPr>
      <w:r w:rsidRPr="00327081">
        <w:rPr>
          <w:rFonts w:ascii="Times New Roman" w:hAnsi="Times New Roman"/>
          <w:sz w:val="24"/>
        </w:rPr>
        <w:t xml:space="preserve">Best Game Productions provides a working environment that </w:t>
      </w:r>
      <w:proofErr w:type="gramStart"/>
      <w:r w:rsidRPr="00327081">
        <w:rPr>
          <w:rFonts w:ascii="Times New Roman" w:hAnsi="Times New Roman"/>
          <w:sz w:val="24"/>
        </w:rPr>
        <w:t>advocates fairness and respect at all times</w:t>
      </w:r>
      <w:proofErr w:type="gramEnd"/>
      <w:r w:rsidRPr="00327081">
        <w:rPr>
          <w:rFonts w:ascii="Times New Roman" w:hAnsi="Times New Roman"/>
          <w:sz w:val="24"/>
        </w:rPr>
        <w:t>.</w:t>
      </w:r>
    </w:p>
    <w:p w:rsidR="00F74D7C" w:rsidRPr="00327081" w:rsidRDefault="00F74D7C" w:rsidP="00F74D7C">
      <w:pPr>
        <w:pStyle w:val="UPhxBodyText1"/>
        <w:spacing w:before="0" w:after="0"/>
        <w:ind w:left="-90"/>
        <w:rPr>
          <w:rFonts w:ascii="Times New Roman" w:hAnsi="Times New Roman"/>
          <w:sz w:val="24"/>
        </w:rPr>
      </w:pPr>
    </w:p>
    <w:p w:rsidR="00F74D7C" w:rsidRPr="00327081" w:rsidRDefault="00F74D7C" w:rsidP="00F74D7C">
      <w:pPr>
        <w:pStyle w:val="UPhxBodyText1"/>
        <w:spacing w:before="0" w:after="0"/>
        <w:ind w:left="-90"/>
        <w:rPr>
          <w:rFonts w:ascii="Times New Roman" w:hAnsi="Times New Roman" w:cs="Arial"/>
          <w:sz w:val="24"/>
        </w:rPr>
      </w:pPr>
      <w:r w:rsidRPr="00327081">
        <w:rPr>
          <w:rFonts w:ascii="Times New Roman" w:hAnsi="Times New Roman" w:cs="Arial"/>
          <w:sz w:val="24"/>
        </w:rPr>
        <w:t>Read the description and perspective of each department. Use this information to analyze each aspect of the company’s dilemma as an individual consultant in the Week Three assignment, and then as part of a consulting team to create the best communication for each stakeholder.</w:t>
      </w:r>
    </w:p>
    <w:p w:rsidR="00F74D7C" w:rsidRPr="00327081" w:rsidRDefault="00F74D7C" w:rsidP="00F74D7C">
      <w:pPr>
        <w:pStyle w:val="UPhxBodyText1"/>
        <w:spacing w:before="0" w:after="0"/>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b/>
          <w:sz w:val="24"/>
        </w:rPr>
        <w:t>Game Developers:</w:t>
      </w:r>
      <w:r w:rsidRPr="00327081">
        <w:rPr>
          <w:rFonts w:ascii="Times New Roman" w:hAnsi="Times New Roman" w:cs="Arial"/>
          <w:sz w:val="24"/>
        </w:rPr>
        <w:t xml:space="preserve"> The video game developers are driven by a deadline for completing the video game. If the game is not completed by the deadline, the developers risk a lowered rating on their performance evaluations. Because that rating affects their job status and annual raise amount, the developers are determined to complete the game on time. Although players might be disappointed by the overall game quality because of the bug, the game works, and developers will make sure the same bug does not exist in the game’s sequel. </w:t>
      </w:r>
    </w:p>
    <w:p w:rsidR="00F74D7C" w:rsidRPr="00327081" w:rsidRDefault="00F74D7C" w:rsidP="00F74D7C">
      <w:pPr>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b/>
          <w:sz w:val="24"/>
        </w:rPr>
        <w:t>Quality Control:</w:t>
      </w:r>
      <w:r w:rsidRPr="00327081">
        <w:rPr>
          <w:rFonts w:ascii="Times New Roman" w:hAnsi="Times New Roman" w:cs="Arial"/>
          <w:sz w:val="24"/>
        </w:rPr>
        <w:t xml:space="preserve"> The quality control employees have examined the quality of the game and have confirmed the bug that the reviewer discovered. Although the game does work, players will be disappointed. The quality control employees do not believe the game meets the company’s standards of quality and would like to delay the release of the game to allow time for developers to fix the bug. The game can then be released once it meets the company’s standards. It is more important that consumers receive a quality product even if it is released a few months later than anticipated.</w:t>
      </w:r>
    </w:p>
    <w:p w:rsidR="00F74D7C" w:rsidRPr="00327081" w:rsidRDefault="00F74D7C" w:rsidP="00F74D7C">
      <w:pPr>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b/>
          <w:sz w:val="24"/>
        </w:rPr>
        <w:t>Marketing:</w:t>
      </w:r>
      <w:r w:rsidRPr="00327081">
        <w:rPr>
          <w:rFonts w:ascii="Times New Roman" w:hAnsi="Times New Roman" w:cs="Arial"/>
          <w:sz w:val="24"/>
        </w:rPr>
        <w:t xml:space="preserve"> The marketing employees have identified that consumers are eager for the game’s release. In fact, the original release date was requested by marketing employees so that the game would satisfy that need for consumers and allow them to purchase the game for gifts. If the bug is fixed and the game release is delayed until after the holidays, consumers will be unhappy and likely to purchase competitor’s games for gifts. Additionally, the employees created </w:t>
      </w:r>
      <w:proofErr w:type="gramStart"/>
      <w:r w:rsidRPr="00327081">
        <w:rPr>
          <w:rFonts w:ascii="Times New Roman" w:hAnsi="Times New Roman" w:cs="Arial"/>
          <w:sz w:val="24"/>
        </w:rPr>
        <w:t>all of</w:t>
      </w:r>
      <w:proofErr w:type="gramEnd"/>
      <w:r w:rsidRPr="00327081">
        <w:rPr>
          <w:rFonts w:ascii="Times New Roman" w:hAnsi="Times New Roman" w:cs="Arial"/>
          <w:sz w:val="24"/>
        </w:rPr>
        <w:t xml:space="preserve"> the marketing materials with the original release date in mind. A delayed release date would require </w:t>
      </w:r>
      <w:proofErr w:type="gramStart"/>
      <w:r w:rsidRPr="00327081">
        <w:rPr>
          <w:rFonts w:ascii="Times New Roman" w:hAnsi="Times New Roman" w:cs="Arial"/>
          <w:sz w:val="24"/>
        </w:rPr>
        <w:t>all of</w:t>
      </w:r>
      <w:proofErr w:type="gramEnd"/>
      <w:r w:rsidRPr="00327081">
        <w:rPr>
          <w:rFonts w:ascii="Times New Roman" w:hAnsi="Times New Roman" w:cs="Arial"/>
          <w:sz w:val="24"/>
        </w:rPr>
        <w:t xml:space="preserve"> the completed marketing materials to be edited, which would put the marketing department over the planned budget for this game. </w:t>
      </w:r>
    </w:p>
    <w:p w:rsidR="00F74D7C" w:rsidRPr="00327081" w:rsidRDefault="00F74D7C" w:rsidP="00F74D7C">
      <w:pPr>
        <w:ind w:left="-90"/>
        <w:rPr>
          <w:rFonts w:ascii="Times New Roman" w:hAnsi="Times New Roman" w:cs="Arial"/>
          <w:sz w:val="24"/>
        </w:rPr>
      </w:pPr>
    </w:p>
    <w:p w:rsidR="00F74D7C" w:rsidRPr="00327081" w:rsidRDefault="00F74D7C" w:rsidP="00F74D7C">
      <w:pPr>
        <w:ind w:left="-90"/>
        <w:rPr>
          <w:rFonts w:ascii="Times New Roman" w:hAnsi="Times New Roman" w:cs="Arial"/>
          <w:sz w:val="24"/>
        </w:rPr>
      </w:pPr>
      <w:r w:rsidRPr="00327081">
        <w:rPr>
          <w:rFonts w:ascii="Times New Roman" w:hAnsi="Times New Roman" w:cs="Arial"/>
          <w:b/>
          <w:sz w:val="24"/>
        </w:rPr>
        <w:t>Public Relations:</w:t>
      </w:r>
      <w:r w:rsidRPr="00327081">
        <w:rPr>
          <w:rFonts w:ascii="Times New Roman" w:hAnsi="Times New Roman" w:cs="Arial"/>
          <w:sz w:val="24"/>
        </w:rPr>
        <w:t xml:space="preserve"> The public relations employees work hard to maintain a positive relationship between the company and its consumers. Unfortunately, the public relations department will be tasked with maintaining consumer loyalty with or without a delay in the game’s release date. A </w:t>
      </w:r>
      <w:r w:rsidRPr="00327081">
        <w:rPr>
          <w:rFonts w:ascii="Times New Roman" w:hAnsi="Times New Roman" w:cs="Arial"/>
          <w:sz w:val="24"/>
        </w:rPr>
        <w:lastRenderedPageBreak/>
        <w:t xml:space="preserve">delay in the release date will disappoint consumers, requiring significant damage control for the public relations employees. Maintaining customer loyalty after a release date delay to keep customers from purchasing competing products would be a huge task for the department. On the other hand, consumers will be disappointed in the quality of the video game if it is released on </w:t>
      </w:r>
      <w:r w:rsidRPr="00327081">
        <w:rPr>
          <w:rFonts w:ascii="Times New Roman" w:hAnsi="Times New Roman" w:cs="Arial"/>
          <w:sz w:val="24"/>
        </w:rPr>
        <w:t>time,</w:t>
      </w:r>
      <w:r w:rsidRPr="00327081">
        <w:rPr>
          <w:rFonts w:ascii="Times New Roman" w:hAnsi="Times New Roman" w:cs="Arial"/>
          <w:sz w:val="24"/>
        </w:rPr>
        <w:t xml:space="preserve"> but the bug is not corrected. If consumers lose trust in the company’s product quality, they might be less likely to purchase any future products from the company and instead purchase products from competing organizations.</w:t>
      </w:r>
    </w:p>
    <w:p w:rsidR="00F74D7C" w:rsidRPr="00327081" w:rsidRDefault="00F74D7C" w:rsidP="00F74D7C">
      <w:pPr>
        <w:ind w:left="-90"/>
        <w:rPr>
          <w:rFonts w:ascii="Times New Roman" w:hAnsi="Times New Roman" w:cs="Arial"/>
          <w:sz w:val="24"/>
        </w:rPr>
      </w:pPr>
    </w:p>
    <w:p w:rsidR="00F74D7C" w:rsidRDefault="00F74D7C" w:rsidP="00733319">
      <w:pPr>
        <w:pStyle w:val="UPhxBodyText1"/>
        <w:spacing w:before="0" w:after="0"/>
        <w:ind w:left="-90"/>
        <w:rPr>
          <w:rFonts w:ascii="Times New Roman" w:hAnsi="Times New Roman" w:cs="Arial"/>
          <w:sz w:val="24"/>
        </w:rPr>
      </w:pPr>
      <w:r w:rsidRPr="00327081">
        <w:rPr>
          <w:rFonts w:ascii="Times New Roman" w:hAnsi="Times New Roman" w:cs="Arial"/>
          <w:b/>
          <w:sz w:val="24"/>
        </w:rPr>
        <w:t>Finance:</w:t>
      </w:r>
      <w:r w:rsidRPr="00327081">
        <w:rPr>
          <w:rFonts w:ascii="Times New Roman" w:hAnsi="Times New Roman" w:cs="Arial"/>
          <w:sz w:val="24"/>
        </w:rPr>
        <w:t xml:space="preserve"> The finance department has a responsibility to maintain the overall costs and budget for the game. Additionally, the department feels pressure from the executive management team to maintain the bottom line to satisfy the company’s shareholders. Delaying the deadline for the game might cause problems for the finance employees. If the game is not released in time for the holiday season, consumers might purchase other games as gifts and cause a decrease in the overall sales of the game. Additionally, the time and resources required to fix the bug will put the project significantly over budget.</w:t>
      </w: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Default="00733319" w:rsidP="00733319">
      <w:pPr>
        <w:pStyle w:val="UPhxBodyText1"/>
        <w:spacing w:before="0" w:after="0"/>
        <w:ind w:left="-90"/>
        <w:rPr>
          <w:rFonts w:ascii="Times New Roman" w:hAnsi="Times New Roman"/>
          <w:sz w:val="24"/>
        </w:rPr>
      </w:pPr>
    </w:p>
    <w:p w:rsidR="00733319" w:rsidRPr="003B1496"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r>
        <w:rPr>
          <w:rFonts w:ascii="Times New Roman" w:hAnsi="Times New Roman" w:cs="Times New Roman"/>
          <w:sz w:val="24"/>
          <w:szCs w:val="24"/>
        </w:rPr>
        <w:t>Best Game Production</w:t>
      </w:r>
    </w:p>
    <w:p w:rsidR="00733319" w:rsidRDefault="00733319" w:rsidP="00733319">
      <w:pPr>
        <w:spacing w:line="480" w:lineRule="auto"/>
        <w:jc w:val="center"/>
        <w:rPr>
          <w:rFonts w:ascii="Times New Roman" w:hAnsi="Times New Roman" w:cs="Times New Roman"/>
          <w:sz w:val="24"/>
          <w:szCs w:val="24"/>
        </w:rPr>
      </w:pPr>
      <w:r w:rsidRPr="00267B1A">
        <w:rPr>
          <w:rFonts w:ascii="Times New Roman" w:hAnsi="Times New Roman" w:cs="Times New Roman"/>
          <w:sz w:val="24"/>
          <w:szCs w:val="24"/>
        </w:rPr>
        <w:t>Elmer Davis</w:t>
      </w:r>
    </w:p>
    <w:p w:rsidR="00733319" w:rsidRDefault="00733319" w:rsidP="00733319">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Communication COM/532</w:t>
      </w:r>
    </w:p>
    <w:p w:rsidR="00733319" w:rsidRDefault="00733319" w:rsidP="0073331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33319" w:rsidRDefault="00733319" w:rsidP="00733319">
      <w:pPr>
        <w:spacing w:line="480" w:lineRule="auto"/>
        <w:jc w:val="center"/>
        <w:rPr>
          <w:rFonts w:ascii="Times New Roman" w:hAnsi="Times New Roman" w:cs="Times New Roman"/>
          <w:sz w:val="24"/>
          <w:szCs w:val="24"/>
        </w:rPr>
      </w:pPr>
      <w:r>
        <w:rPr>
          <w:rFonts w:ascii="Times New Roman" w:hAnsi="Times New Roman" w:cs="Times New Roman"/>
          <w:sz w:val="24"/>
          <w:szCs w:val="24"/>
        </w:rPr>
        <w:t>Dr. Chuck Millhollan</w:t>
      </w:r>
    </w:p>
    <w:p w:rsidR="00733319" w:rsidRPr="003B1496" w:rsidRDefault="00733319" w:rsidP="00733319">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19, 2018</w:t>
      </w: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Default="00733319" w:rsidP="00733319">
      <w:pPr>
        <w:tabs>
          <w:tab w:val="left" w:pos="540"/>
        </w:tabs>
        <w:spacing w:line="480" w:lineRule="auto"/>
        <w:jc w:val="center"/>
        <w:rPr>
          <w:rFonts w:ascii="Times New Roman" w:hAnsi="Times New Roman" w:cs="Times New Roman"/>
          <w:sz w:val="24"/>
          <w:szCs w:val="24"/>
        </w:rPr>
      </w:pPr>
      <w:r>
        <w:rPr>
          <w:rFonts w:ascii="Times New Roman" w:hAnsi="Times New Roman" w:cs="Times New Roman"/>
          <w:sz w:val="24"/>
          <w:szCs w:val="24"/>
        </w:rPr>
        <w:t>Best Game Production</w:t>
      </w:r>
    </w:p>
    <w:p w:rsidR="00733319" w:rsidRPr="003B1496" w:rsidRDefault="00733319" w:rsidP="00733319">
      <w:pPr>
        <w:tabs>
          <w:tab w:val="left" w:pos="54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B1496">
        <w:rPr>
          <w:rFonts w:ascii="Times New Roman" w:hAnsi="Times New Roman" w:cs="Times New Roman"/>
          <w:sz w:val="24"/>
          <w:szCs w:val="24"/>
        </w:rPr>
        <w:t xml:space="preserve">A business scenario refers to a possible future problem based on a set of assumptions about important uncertainties, which face the business. Best game production, a large video game producing company is seen to face a problem of bugs with its current video game that is just about to be released. </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Bugs happen when a software behaves in a manner that the programmer did not intend to due to problems in programming. This could be caused by typing errors, error in the code or bad programming. The company is seen to have anticipated the release of this game, but now the bug has become a problem bringing the company to a dilemma. In case this game is released, the company risks its reputation due to poor quality. Customers are likely to lose trust in the company if the game released id of poor quality. The company will lose the profits it is likely to make during the festive season, and if its customers are disappointed, they will opt for other games from other companies, this will lead to future loss of clients and lack of trust in the company. Different departments have different views on the way forward concerning the problem at hand (El-Nasr &amp; Canossa, 2016).</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As the consultant to this company, the condition faced by this company is seen to be crucial in that, there needs to be a final decision to be made concerning the problem, putting into considerations the various departments and what they feel. A good company does not put its customers into a doubtful state, and so it strives to deliver according to the customers' </w:t>
      </w:r>
      <w:r w:rsidRPr="003B1496">
        <w:rPr>
          <w:rFonts w:ascii="Times New Roman" w:hAnsi="Times New Roman" w:cs="Times New Roman"/>
          <w:sz w:val="24"/>
          <w:szCs w:val="24"/>
        </w:rPr>
        <w:lastRenderedPageBreak/>
        <w:t xml:space="preserve">expectation. The problem discussed above needs urgent attention. In case the game is released with this bug, it will be able to play well, but its quality will be very </w:t>
      </w:r>
      <w:proofErr w:type="gramStart"/>
      <w:r w:rsidRPr="003B1496">
        <w:rPr>
          <w:rFonts w:ascii="Times New Roman" w:hAnsi="Times New Roman" w:cs="Times New Roman"/>
          <w:sz w:val="24"/>
          <w:szCs w:val="24"/>
        </w:rPr>
        <w:t>poor</w:t>
      </w:r>
      <w:proofErr w:type="gramEnd"/>
      <w:r w:rsidRPr="003B1496">
        <w:rPr>
          <w:rFonts w:ascii="Times New Roman" w:hAnsi="Times New Roman" w:cs="Times New Roman"/>
          <w:sz w:val="24"/>
          <w:szCs w:val="24"/>
        </w:rPr>
        <w:t xml:space="preserve"> and this will put the organization into a future crisis in their sales due to this problem in case they release the game with the bug. Customers' are the most important persons for a company since without them, the company could not be running. A good company has five of the below qualities (Smith, 2015)</w:t>
      </w:r>
      <w:r w:rsidRPr="003B1496">
        <w:rPr>
          <w:rFonts w:ascii="Times New Roman" w:hAnsi="Times New Roman" w:cs="Times New Roman"/>
          <w:color w:val="222222"/>
          <w:sz w:val="24"/>
          <w:szCs w:val="24"/>
          <w:shd w:val="clear" w:color="auto" w:fill="FFFFFF"/>
        </w:rPr>
        <w:t>.</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Empathy for its Customers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This means that the company should place itself in the customer's shoe and try picturing themselves placing an order or calling for customer service. For this case, it would be unethical for the company to release this game, knowing very well it will not satisfy its customers as required.</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An Eye for Efficiency</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 good company should strive at being efficient to its customers at all time. Customers tend to think of a company’s relationship with their brand as a journey and so in the case of this video game, it will be a great disappointment to the customer, since they have been purchasing games from the same company and never gotten any disappointments. The company should consider going back to the drawing board and solving this problem in order to be </w:t>
      </w:r>
      <w:proofErr w:type="gramStart"/>
      <w:r w:rsidRPr="003B1496">
        <w:rPr>
          <w:rFonts w:ascii="Times New Roman" w:hAnsi="Times New Roman" w:cs="Times New Roman"/>
          <w:sz w:val="24"/>
          <w:szCs w:val="24"/>
        </w:rPr>
        <w:t>really efficient</w:t>
      </w:r>
      <w:proofErr w:type="gramEnd"/>
      <w:r w:rsidRPr="003B1496">
        <w:rPr>
          <w:rFonts w:ascii="Times New Roman" w:hAnsi="Times New Roman" w:cs="Times New Roman"/>
          <w:sz w:val="24"/>
          <w:szCs w:val="24"/>
        </w:rPr>
        <w:t xml:space="preserve"> to its customers.</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Natural Problem Solvers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A good company solves its problems before the customer identifies it. The Best game company needs to address the problem on bugs since it was able to spot it just before releasing the game. This is what a good company should do, solving its problems before it gets to its customers.</w:t>
      </w:r>
    </w:p>
    <w:p w:rsidR="00733319" w:rsidRDefault="00733319" w:rsidP="00733319">
      <w:pPr>
        <w:tabs>
          <w:tab w:val="left" w:pos="540"/>
        </w:tabs>
        <w:spacing w:line="480" w:lineRule="auto"/>
        <w:jc w:val="center"/>
        <w:rPr>
          <w:rFonts w:ascii="Times New Roman" w:hAnsi="Times New Roman" w:cs="Times New Roman"/>
          <w:sz w:val="24"/>
          <w:szCs w:val="24"/>
        </w:rPr>
      </w:pPr>
    </w:p>
    <w:p w:rsidR="00733319" w:rsidRDefault="00733319" w:rsidP="00733319">
      <w:pPr>
        <w:tabs>
          <w:tab w:val="left" w:pos="540"/>
        </w:tabs>
        <w:spacing w:line="480" w:lineRule="auto"/>
        <w:jc w:val="center"/>
        <w:rPr>
          <w:rFonts w:ascii="Times New Roman" w:hAnsi="Times New Roman" w:cs="Times New Roman"/>
          <w:sz w:val="24"/>
          <w:szCs w:val="24"/>
        </w:rPr>
      </w:pP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Focus on Core Products and Strengths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company needs to consider the fact that it is at its line of specialty in that, it only produces this video games. Customers will tend to trust them more as compared to other companies that sell video games and other products. This line of specialty makes the company stand out and so it should strive in offering the best product to its customers.</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Loyalty</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 company that is loyal to its customers by providing quality goods and services makes its customer stick to the company alone. The Best game company needs to put this into consideration since its customers trust them and have been purchasing games from them, and when something small like this bug is found by a customer, they start doubting the company, a scenario which would have otherwise been prevented had the company solved this big problem. </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company needs to consider some of these qualities of a good company. Having to undergo some financial strains due to the correction of the bug, cannot compare to the harm that can be experienced once the game is released without this error being corrected</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Internal stakeholders refer to people that are already committed to serving an organization or company as </w:t>
      </w:r>
      <w:proofErr w:type="gramStart"/>
      <w:r w:rsidRPr="003B1496">
        <w:rPr>
          <w:rFonts w:ascii="Times New Roman" w:hAnsi="Times New Roman" w:cs="Times New Roman"/>
          <w:sz w:val="24"/>
          <w:szCs w:val="24"/>
        </w:rPr>
        <w:t>donors</w:t>
      </w:r>
      <w:proofErr w:type="gramEnd"/>
      <w:r w:rsidRPr="003B1496">
        <w:rPr>
          <w:rFonts w:ascii="Times New Roman" w:hAnsi="Times New Roman" w:cs="Times New Roman"/>
          <w:sz w:val="24"/>
          <w:szCs w:val="24"/>
        </w:rPr>
        <w:t xml:space="preserve"> staff or board members whereas external stakeholders, refer to those people that are impacted too by the work of the Internal shareholders.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The Best game business scenario affects both the internal and external stakeholders in that: the internal stakeholders are likely to suffer a loss. And the external stakeholders will also suffer </w:t>
      </w:r>
      <w:r w:rsidRPr="003B1496">
        <w:rPr>
          <w:rFonts w:ascii="Times New Roman" w:hAnsi="Times New Roman" w:cs="Times New Roman"/>
          <w:sz w:val="24"/>
          <w:szCs w:val="24"/>
        </w:rPr>
        <w:lastRenderedPageBreak/>
        <w:t xml:space="preserve">due to the poor quality of the game released. The internal stakeholders, in this case, are the game developers, quality control, marketers and public relations are all internal stakeholders since they are the companies’ employees whereas the customers are the external stakeholders. The game that is just about to be released is a sequel and therefore the company needs to give high priority to this game since it is going to be something that will be consistent for some time. The funds needed to correct this error might be extraneous to the </w:t>
      </w:r>
      <w:proofErr w:type="gramStart"/>
      <w:r w:rsidRPr="003B1496">
        <w:rPr>
          <w:rFonts w:ascii="Times New Roman" w:hAnsi="Times New Roman" w:cs="Times New Roman"/>
          <w:sz w:val="24"/>
          <w:szCs w:val="24"/>
        </w:rPr>
        <w:t>company</w:t>
      </w:r>
      <w:proofErr w:type="gramEnd"/>
      <w:r w:rsidRPr="003B1496">
        <w:rPr>
          <w:rFonts w:ascii="Times New Roman" w:hAnsi="Times New Roman" w:cs="Times New Roman"/>
          <w:sz w:val="24"/>
          <w:szCs w:val="24"/>
        </w:rPr>
        <w:t xml:space="preserve"> but this will maintain customer loyalty. The production of this company that includes: game developers, marketers, finances, public relations, and quality control have different views on the matter.</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Game Developers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b/>
          <w:sz w:val="24"/>
          <w:szCs w:val="24"/>
        </w:rPr>
        <w:tab/>
      </w:r>
      <w:r w:rsidRPr="003B1496">
        <w:rPr>
          <w:rFonts w:ascii="Times New Roman" w:hAnsi="Times New Roman" w:cs="Times New Roman"/>
          <w:sz w:val="24"/>
          <w:szCs w:val="24"/>
        </w:rPr>
        <w:t>This department, work on a deadline and postponing the release of this video will reduce their ratings. The department needs to understand the differences between delivering quality and versus quantity. Releasing this game in order to beat the deadline will be a rush for quantity, this will make the customers start questioning on the companies’ quality of games for the future and this might lead to the future decrease in sales. The company should, therefore, focus on the quality of the game and go back to its drawing board and correct this bug.</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Quality Control</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The department feels that the game does not meet the company's standard and should, therefore, be delayed </w:t>
      </w:r>
      <w:proofErr w:type="gramStart"/>
      <w:r w:rsidRPr="003B1496">
        <w:rPr>
          <w:rFonts w:ascii="Times New Roman" w:hAnsi="Times New Roman" w:cs="Times New Roman"/>
          <w:sz w:val="24"/>
          <w:szCs w:val="24"/>
        </w:rPr>
        <w:t>in order for</w:t>
      </w:r>
      <w:proofErr w:type="gramEnd"/>
      <w:r w:rsidRPr="003B1496">
        <w:rPr>
          <w:rFonts w:ascii="Times New Roman" w:hAnsi="Times New Roman" w:cs="Times New Roman"/>
          <w:sz w:val="24"/>
          <w:szCs w:val="24"/>
        </w:rPr>
        <w:t xml:space="preserve"> this bug to be corrected. In this case, the quality control themselves feel that this is not what the company can offer as its best, and so it is good for the company to rectify this error and release a game that meets its quality and standards.</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Marketing</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lastRenderedPageBreak/>
        <w:tab/>
        <w:t xml:space="preserve">The department feels that the delay of the release of the game will make customers buy competitors games and will, therefore, lose the festive season sale. The marketing team will need to edit the marketing materials in case there is a delay. This is not an issue that needs to bother such a company they will still make future sales that will even be more than this. Editing of the company’s marketing materials would bring about a little </w:t>
      </w:r>
      <w:proofErr w:type="gramStart"/>
      <w:r w:rsidRPr="003B1496">
        <w:rPr>
          <w:rFonts w:ascii="Times New Roman" w:hAnsi="Times New Roman" w:cs="Times New Roman"/>
          <w:sz w:val="24"/>
          <w:szCs w:val="24"/>
        </w:rPr>
        <w:t>strain, but</w:t>
      </w:r>
      <w:proofErr w:type="gramEnd"/>
      <w:r w:rsidRPr="003B1496">
        <w:rPr>
          <w:rFonts w:ascii="Times New Roman" w:hAnsi="Times New Roman" w:cs="Times New Roman"/>
          <w:sz w:val="24"/>
          <w:szCs w:val="24"/>
        </w:rPr>
        <w:t xml:space="preserve"> will eventually bore fruit and return to that pinch that the company will face. Customers may opt for competitors’ games, but after the release, some may want to try and find it better than that of the competitor and so the company also need to have an optimistic spirit (Huntemann &amp; Aslinger, 2016).</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Public Relations</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 xml:space="preserve">The public relations company might be tasked with having to inform the customers of a new release date, leading to disappointment in customers, but later when the game is out, the same department can task itself with explaining to the customers the problem that had occurred, and the customers will still find a soft spot and purchase. The department can even come up with free samples for the first few customers that purchase </w:t>
      </w:r>
      <w:proofErr w:type="gramStart"/>
      <w:r w:rsidRPr="003B1496">
        <w:rPr>
          <w:rFonts w:ascii="Times New Roman" w:hAnsi="Times New Roman" w:cs="Times New Roman"/>
          <w:sz w:val="24"/>
          <w:szCs w:val="24"/>
        </w:rPr>
        <w:t>in order for</w:t>
      </w:r>
      <w:proofErr w:type="gramEnd"/>
      <w:r w:rsidRPr="003B1496">
        <w:rPr>
          <w:rFonts w:ascii="Times New Roman" w:hAnsi="Times New Roman" w:cs="Times New Roman"/>
          <w:sz w:val="24"/>
          <w:szCs w:val="24"/>
        </w:rPr>
        <w:t xml:space="preserve"> them to pull back their customers that had thought of purchasing from their competitors.</w:t>
      </w:r>
    </w:p>
    <w:p w:rsidR="00733319" w:rsidRPr="00D502F6" w:rsidRDefault="00733319" w:rsidP="00733319">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Finance</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department might be strained hen the game has to correct this error, but this will not be compared to what will come later after its correction and release. The department can raise the cost of existing games since it is a peak period in order to cover for the cost of correcting the bug present in the game that is just about to be released.</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Finally, the company needs to measure its draw its pros and cons and evaluate keenly and come up with the final decision. Putting into consideration what all the departments feel about </w:t>
      </w:r>
      <w:r w:rsidRPr="003B1496">
        <w:rPr>
          <w:rFonts w:ascii="Times New Roman" w:hAnsi="Times New Roman" w:cs="Times New Roman"/>
          <w:sz w:val="24"/>
          <w:szCs w:val="24"/>
        </w:rPr>
        <w:lastRenderedPageBreak/>
        <w:t>the release of the game, the company needs to correct this bug, in order to avoid loss of customer trust and future reduced sales arising from the bug which can be corrected in its early stage of identity.</w:t>
      </w:r>
    </w:p>
    <w:p w:rsidR="00733319" w:rsidRDefault="00733319" w:rsidP="00733319">
      <w:pPr>
        <w:spacing w:line="480" w:lineRule="auto"/>
        <w:rPr>
          <w:rFonts w:ascii="Times New Roman" w:hAnsi="Times New Roman" w:cs="Times New Roman"/>
          <w:sz w:val="24"/>
          <w:szCs w:val="24"/>
        </w:rPr>
      </w:pPr>
    </w:p>
    <w:p w:rsidR="00733319" w:rsidRPr="003B1496" w:rsidRDefault="00733319" w:rsidP="00733319">
      <w:pPr>
        <w:spacing w:line="480" w:lineRule="auto"/>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lastRenderedPageBreak/>
        <w:t>References</w:t>
      </w:r>
    </w:p>
    <w:p w:rsidR="00733319" w:rsidRPr="003B1496" w:rsidRDefault="00733319" w:rsidP="00733319">
      <w:pPr>
        <w:tabs>
          <w:tab w:val="left" w:pos="540"/>
        </w:tabs>
        <w:spacing w:line="480" w:lineRule="auto"/>
        <w:rPr>
          <w:rFonts w:ascii="Times New Roman" w:hAnsi="Times New Roman" w:cs="Times New Roman"/>
          <w:color w:val="222222"/>
          <w:sz w:val="24"/>
          <w:szCs w:val="24"/>
          <w:shd w:val="clear" w:color="auto" w:fill="FFFFFF"/>
        </w:rPr>
      </w:pPr>
      <w:r w:rsidRPr="003B1496">
        <w:rPr>
          <w:rFonts w:ascii="Times New Roman" w:hAnsi="Times New Roman" w:cs="Times New Roman"/>
          <w:color w:val="222222"/>
          <w:sz w:val="24"/>
          <w:szCs w:val="24"/>
          <w:shd w:val="clear" w:color="auto" w:fill="FFFFFF"/>
        </w:rPr>
        <w:t>Berger, A. A. (2017). </w:t>
      </w:r>
      <w:r w:rsidRPr="003B1496">
        <w:rPr>
          <w:rFonts w:ascii="Times New Roman" w:hAnsi="Times New Roman" w:cs="Times New Roman"/>
          <w:i/>
          <w:iCs/>
          <w:color w:val="222222"/>
          <w:sz w:val="24"/>
          <w:szCs w:val="24"/>
          <w:shd w:val="clear" w:color="auto" w:fill="FFFFFF"/>
        </w:rPr>
        <w:t xml:space="preserve">Video games: A popular culture </w:t>
      </w:r>
      <w:r w:rsidRPr="003B1496">
        <w:rPr>
          <w:rFonts w:ascii="Times New Roman" w:hAnsi="Times New Roman" w:cs="Times New Roman"/>
          <w:i/>
          <w:iCs/>
          <w:color w:val="222222"/>
          <w:sz w:val="24"/>
          <w:szCs w:val="24"/>
          <w:shd w:val="clear" w:color="auto" w:fill="FFFFFF"/>
        </w:rPr>
        <w:t>phenomenon</w:t>
      </w:r>
      <w:r w:rsidRPr="003B1496">
        <w:rPr>
          <w:rFonts w:ascii="Times New Roman" w:hAnsi="Times New Roman" w:cs="Times New Roman"/>
          <w:color w:val="222222"/>
          <w:sz w:val="24"/>
          <w:szCs w:val="24"/>
          <w:shd w:val="clear" w:color="auto" w:fill="FFFFFF"/>
        </w:rPr>
        <w:t>. Routledge</w:t>
      </w:r>
      <w:r w:rsidRPr="003B1496">
        <w:rPr>
          <w:rFonts w:ascii="Times New Roman" w:hAnsi="Times New Roman" w:cs="Times New Roman"/>
          <w:color w:val="222222"/>
          <w:sz w:val="24"/>
          <w:szCs w:val="24"/>
          <w:shd w:val="clear" w:color="auto" w:fill="FFFFFF"/>
        </w:rPr>
        <w:t>.</w:t>
      </w:r>
      <w:bookmarkStart w:id="0" w:name="_GoBack"/>
      <w:bookmarkEnd w:id="0"/>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El-Nasr, M. S., Drachen, A., &amp; Canossa, A. (2016). Game analytics. Springer London Limited.</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Smith, A. N. (2015). The backer–developer connection: Exploring crowdfunding’s influence on</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video game production. New Media &amp; Society, 17(2), 198-214.</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Huntemann, N., &amp; Aslinger, B. (Eds.). (2016). Gaming globally: Production, play, and place.</w:t>
      </w:r>
    </w:p>
    <w:p w:rsidR="00733319" w:rsidRPr="003B1496" w:rsidRDefault="00733319" w:rsidP="00733319">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Springer.</w:t>
      </w:r>
    </w:p>
    <w:p w:rsidR="00733319" w:rsidRPr="003B1496" w:rsidRDefault="00733319" w:rsidP="00733319">
      <w:pPr>
        <w:spacing w:line="480" w:lineRule="auto"/>
        <w:jc w:val="center"/>
        <w:rPr>
          <w:rFonts w:ascii="Times New Roman" w:hAnsi="Times New Roman" w:cs="Times New Roman"/>
          <w:sz w:val="24"/>
          <w:szCs w:val="24"/>
        </w:rPr>
      </w:pPr>
    </w:p>
    <w:p w:rsidR="00733319" w:rsidRPr="003B1496" w:rsidRDefault="00733319" w:rsidP="00733319">
      <w:pPr>
        <w:spacing w:line="480" w:lineRule="auto"/>
        <w:jc w:val="center"/>
        <w:rPr>
          <w:rFonts w:ascii="Times New Roman" w:hAnsi="Times New Roman" w:cs="Times New Roman"/>
          <w:sz w:val="24"/>
          <w:szCs w:val="24"/>
        </w:rPr>
      </w:pPr>
    </w:p>
    <w:p w:rsidR="00733319" w:rsidRDefault="00733319" w:rsidP="00733319">
      <w:pPr>
        <w:pStyle w:val="UPhxBodyText1"/>
        <w:spacing w:before="0" w:after="0"/>
        <w:ind w:left="-90"/>
        <w:rPr>
          <w:rFonts w:ascii="Times New Roman" w:hAnsi="Times New Roman"/>
          <w:sz w:val="24"/>
        </w:rPr>
      </w:pPr>
    </w:p>
    <w:p w:rsidR="00733319" w:rsidRPr="00733319" w:rsidRDefault="00733319" w:rsidP="00733319">
      <w:pPr>
        <w:pStyle w:val="UPhxBodyText1"/>
        <w:spacing w:before="0" w:after="0"/>
        <w:ind w:left="-90"/>
        <w:rPr>
          <w:rFonts w:ascii="Times New Roman" w:hAnsi="Times New Roman"/>
          <w:sz w:val="24"/>
        </w:rPr>
      </w:pPr>
    </w:p>
    <w:sectPr w:rsidR="00733319" w:rsidRPr="0073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AA31C4"/>
    <w:multiLevelType w:val="multilevel"/>
    <w:tmpl w:val="6C38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8B1419"/>
    <w:multiLevelType w:val="hybridMultilevel"/>
    <w:tmpl w:val="6FD6C706"/>
    <w:lvl w:ilvl="0" w:tplc="04090001">
      <w:start w:val="1"/>
      <w:numFmt w:val="bullet"/>
      <w:pStyle w:val="CDG1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0A7B"/>
    <w:multiLevelType w:val="multilevel"/>
    <w:tmpl w:val="6C38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A9277C"/>
    <w:multiLevelType w:val="multilevel"/>
    <w:tmpl w:val="ED66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C8"/>
    <w:rsid w:val="00505587"/>
    <w:rsid w:val="00733319"/>
    <w:rsid w:val="008970CB"/>
    <w:rsid w:val="008D3BC8"/>
    <w:rsid w:val="00F74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7F70F"/>
  <w15:chartTrackingRefBased/>
  <w15:docId w15:val="{5CDAE4EC-A777-4B2E-82C2-5153F679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8D3B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3BC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D3B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3BC8"/>
    <w:rPr>
      <w:b/>
      <w:bCs/>
    </w:rPr>
  </w:style>
  <w:style w:type="paragraph" w:customStyle="1" w:styleId="assignmentslevel1">
    <w:name w:val="assignmentslevel1"/>
    <w:basedOn w:val="Normal"/>
    <w:rsid w:val="008D3B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s">
    <w:name w:val="items"/>
    <w:basedOn w:val="Normal"/>
    <w:rsid w:val="008D3B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3BC8"/>
    <w:rPr>
      <w:color w:val="0000FF"/>
      <w:u w:val="single"/>
    </w:rPr>
  </w:style>
  <w:style w:type="paragraph" w:styleId="ListParagraph">
    <w:name w:val="List Paragraph"/>
    <w:basedOn w:val="Normal"/>
    <w:uiPriority w:val="34"/>
    <w:qFormat/>
    <w:rsid w:val="008D3BC8"/>
    <w:pPr>
      <w:ind w:left="720"/>
      <w:contextualSpacing/>
    </w:pPr>
  </w:style>
  <w:style w:type="paragraph" w:customStyle="1" w:styleId="UPhxBodyText1">
    <w:name w:val="UPhx Body Text 1"/>
    <w:rsid w:val="00F74D7C"/>
    <w:pPr>
      <w:spacing w:before="60" w:after="60" w:line="240" w:lineRule="auto"/>
    </w:pPr>
    <w:rPr>
      <w:rFonts w:ascii="Arial" w:eastAsia="Times New Roman" w:hAnsi="Arial" w:cs="Times New Roman"/>
      <w:sz w:val="20"/>
      <w:szCs w:val="20"/>
    </w:rPr>
  </w:style>
  <w:style w:type="paragraph" w:customStyle="1" w:styleId="UPhxHeading1">
    <w:name w:val="UPhx Heading 1"/>
    <w:link w:val="UPhxHeading1Char"/>
    <w:rsid w:val="00F74D7C"/>
    <w:pPr>
      <w:keepNext/>
      <w:pageBreakBefore/>
      <w:pBdr>
        <w:bottom w:val="single" w:sz="8" w:space="1" w:color="auto"/>
      </w:pBdr>
      <w:spacing w:before="240" w:after="60" w:line="240" w:lineRule="auto"/>
      <w:outlineLvl w:val="0"/>
    </w:pPr>
    <w:rPr>
      <w:rFonts w:ascii="Arial" w:eastAsia="Times New Roman" w:hAnsi="Arial" w:cs="Times New Roman"/>
      <w:i/>
      <w:sz w:val="36"/>
      <w:szCs w:val="20"/>
    </w:rPr>
  </w:style>
  <w:style w:type="paragraph" w:customStyle="1" w:styleId="UPhxHeading2Title">
    <w:name w:val="UPhx Heading 2 Title"/>
    <w:basedOn w:val="Normal"/>
    <w:link w:val="UPhxHeading2TitleChar"/>
    <w:rsid w:val="00F74D7C"/>
    <w:pPr>
      <w:keepNext/>
      <w:spacing w:before="300" w:after="120" w:line="240" w:lineRule="auto"/>
      <w:jc w:val="center"/>
      <w:outlineLvl w:val="1"/>
    </w:pPr>
    <w:rPr>
      <w:rFonts w:ascii="Arial" w:eastAsia="Times New Roman" w:hAnsi="Arial" w:cs="Times New Roman"/>
      <w:b/>
      <w:i/>
      <w:sz w:val="24"/>
      <w:szCs w:val="20"/>
    </w:rPr>
  </w:style>
  <w:style w:type="character" w:customStyle="1" w:styleId="UPhxHeading1Char">
    <w:name w:val="UPhx Heading 1 Char"/>
    <w:link w:val="UPhxHeading1"/>
    <w:rsid w:val="00F74D7C"/>
    <w:rPr>
      <w:rFonts w:ascii="Arial" w:eastAsia="Times New Roman" w:hAnsi="Arial" w:cs="Times New Roman"/>
      <w:i/>
      <w:sz w:val="36"/>
      <w:szCs w:val="20"/>
    </w:rPr>
  </w:style>
  <w:style w:type="character" w:customStyle="1" w:styleId="UPhxHeading2TitleChar">
    <w:name w:val="UPhx Heading 2 Title Char"/>
    <w:link w:val="UPhxHeading2Title"/>
    <w:rsid w:val="00F74D7C"/>
    <w:rPr>
      <w:rFonts w:ascii="Arial" w:eastAsia="Times New Roman" w:hAnsi="Arial" w:cs="Times New Roman"/>
      <w:b/>
      <w:i/>
      <w:sz w:val="24"/>
      <w:szCs w:val="20"/>
    </w:rPr>
  </w:style>
  <w:style w:type="paragraph" w:customStyle="1" w:styleId="CDG1stbullet">
    <w:name w:val="CDG 1st bullet"/>
    <w:basedOn w:val="Normal"/>
    <w:qFormat/>
    <w:rsid w:val="00F74D7C"/>
    <w:pPr>
      <w:numPr>
        <w:numId w:val="4"/>
      </w:numPr>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0382">
      <w:bodyDiv w:val="1"/>
      <w:marLeft w:val="0"/>
      <w:marRight w:val="0"/>
      <w:marTop w:val="0"/>
      <w:marBottom w:val="0"/>
      <w:divBdr>
        <w:top w:val="none" w:sz="0" w:space="0" w:color="auto"/>
        <w:left w:val="none" w:sz="0" w:space="0" w:color="auto"/>
        <w:bottom w:val="none" w:sz="0" w:space="0" w:color="auto"/>
        <w:right w:val="none" w:sz="0" w:space="0" w:color="auto"/>
      </w:divBdr>
      <w:divsChild>
        <w:div w:id="983776929">
          <w:marLeft w:val="0"/>
          <w:marRight w:val="0"/>
          <w:marTop w:val="0"/>
          <w:marBottom w:val="0"/>
          <w:divBdr>
            <w:top w:val="none" w:sz="0" w:space="0" w:color="auto"/>
            <w:left w:val="none" w:sz="0" w:space="0" w:color="auto"/>
            <w:bottom w:val="none" w:sz="0" w:space="0" w:color="auto"/>
            <w:right w:val="none" w:sz="0" w:space="0" w:color="auto"/>
          </w:divBdr>
          <w:divsChild>
            <w:div w:id="884367125">
              <w:marLeft w:val="0"/>
              <w:marRight w:val="0"/>
              <w:marTop w:val="0"/>
              <w:marBottom w:val="0"/>
              <w:divBdr>
                <w:top w:val="none" w:sz="0" w:space="0" w:color="auto"/>
                <w:left w:val="none" w:sz="0" w:space="0" w:color="auto"/>
                <w:bottom w:val="none" w:sz="0" w:space="0" w:color="auto"/>
                <w:right w:val="none" w:sz="0" w:space="0" w:color="auto"/>
              </w:divBdr>
              <w:divsChild>
                <w:div w:id="595984459">
                  <w:marLeft w:val="0"/>
                  <w:marRight w:val="0"/>
                  <w:marTop w:val="0"/>
                  <w:marBottom w:val="90"/>
                  <w:divBdr>
                    <w:top w:val="none" w:sz="0" w:space="0" w:color="auto"/>
                    <w:left w:val="none" w:sz="0" w:space="0" w:color="auto"/>
                    <w:bottom w:val="none" w:sz="0" w:space="0" w:color="auto"/>
                    <w:right w:val="none" w:sz="0" w:space="0" w:color="auto"/>
                  </w:divBdr>
                  <w:divsChild>
                    <w:div w:id="1662544514">
                      <w:marLeft w:val="0"/>
                      <w:marRight w:val="0"/>
                      <w:marTop w:val="0"/>
                      <w:marBottom w:val="0"/>
                      <w:divBdr>
                        <w:top w:val="none" w:sz="0" w:space="0" w:color="auto"/>
                        <w:left w:val="none" w:sz="0" w:space="0" w:color="auto"/>
                        <w:bottom w:val="none" w:sz="0" w:space="0" w:color="auto"/>
                        <w:right w:val="none" w:sz="0" w:space="0" w:color="auto"/>
                      </w:divBdr>
                      <w:divsChild>
                        <w:div w:id="113260107">
                          <w:marLeft w:val="0"/>
                          <w:marRight w:val="75"/>
                          <w:marTop w:val="0"/>
                          <w:marBottom w:val="0"/>
                          <w:divBdr>
                            <w:top w:val="none" w:sz="0" w:space="0" w:color="auto"/>
                            <w:left w:val="none" w:sz="0" w:space="0" w:color="auto"/>
                            <w:bottom w:val="none" w:sz="0" w:space="0" w:color="auto"/>
                            <w:right w:val="single" w:sz="6" w:space="11" w:color="CCCCCC"/>
                          </w:divBdr>
                          <w:divsChild>
                            <w:div w:id="2058043333">
                              <w:marLeft w:val="0"/>
                              <w:marRight w:val="0"/>
                              <w:marTop w:val="0"/>
                              <w:marBottom w:val="0"/>
                              <w:divBdr>
                                <w:top w:val="none" w:sz="0" w:space="0" w:color="auto"/>
                                <w:left w:val="none" w:sz="0" w:space="0" w:color="auto"/>
                                <w:bottom w:val="none" w:sz="0" w:space="0" w:color="auto"/>
                                <w:right w:val="none" w:sz="0" w:space="0" w:color="auto"/>
                              </w:divBdr>
                              <w:divsChild>
                                <w:div w:id="1916935590">
                                  <w:marLeft w:val="0"/>
                                  <w:marRight w:val="0"/>
                                  <w:marTop w:val="0"/>
                                  <w:marBottom w:val="0"/>
                                  <w:divBdr>
                                    <w:top w:val="none" w:sz="0" w:space="0" w:color="auto"/>
                                    <w:left w:val="none" w:sz="0" w:space="0" w:color="auto"/>
                                    <w:bottom w:val="none" w:sz="0" w:space="0" w:color="auto"/>
                                    <w:right w:val="none" w:sz="0" w:space="0" w:color="auto"/>
                                  </w:divBdr>
                                </w:div>
                                <w:div w:id="115174359">
                                  <w:marLeft w:val="0"/>
                                  <w:marRight w:val="0"/>
                                  <w:marTop w:val="0"/>
                                  <w:marBottom w:val="0"/>
                                  <w:divBdr>
                                    <w:top w:val="none" w:sz="0" w:space="0" w:color="auto"/>
                                    <w:left w:val="none" w:sz="0" w:space="0" w:color="auto"/>
                                    <w:bottom w:val="none" w:sz="0" w:space="0" w:color="auto"/>
                                    <w:right w:val="none" w:sz="0" w:space="0" w:color="auto"/>
                                  </w:divBdr>
                                </w:div>
                                <w:div w:id="1048182991">
                                  <w:marLeft w:val="0"/>
                                  <w:marRight w:val="0"/>
                                  <w:marTop w:val="0"/>
                                  <w:marBottom w:val="0"/>
                                  <w:divBdr>
                                    <w:top w:val="none" w:sz="0" w:space="0" w:color="auto"/>
                                    <w:left w:val="none" w:sz="0" w:space="0" w:color="auto"/>
                                    <w:bottom w:val="none" w:sz="0" w:space="0" w:color="auto"/>
                                    <w:right w:val="none" w:sz="0" w:space="0" w:color="auto"/>
                                  </w:divBdr>
                                </w:div>
                                <w:div w:id="23181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11292">
                          <w:marLeft w:val="0"/>
                          <w:marRight w:val="0"/>
                          <w:marTop w:val="0"/>
                          <w:marBottom w:val="0"/>
                          <w:divBdr>
                            <w:top w:val="none" w:sz="0" w:space="0" w:color="auto"/>
                            <w:left w:val="none" w:sz="0" w:space="0" w:color="auto"/>
                            <w:bottom w:val="none" w:sz="0" w:space="0" w:color="auto"/>
                            <w:right w:val="none" w:sz="0" w:space="0" w:color="auto"/>
                          </w:divBdr>
                          <w:divsChild>
                            <w:div w:id="73500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2981</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1</cp:revision>
  <dcterms:created xsi:type="dcterms:W3CDTF">2018-11-15T05:27:00Z</dcterms:created>
  <dcterms:modified xsi:type="dcterms:W3CDTF">2018-11-15T05:58:00Z</dcterms:modified>
</cp:coreProperties>
</file>